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10B28">
      <w:pPr>
        <w:autoSpaceDE/>
        <w:autoSpaceDN/>
        <w:jc w:val="both"/>
        <w:rPr>
          <w:rFonts w:ascii="Calibri" w:hAnsi="Calibri" w:eastAsia="仿宋_GB2312"/>
          <w:b/>
          <w:kern w:val="2"/>
          <w:sz w:val="44"/>
          <w:szCs w:val="44"/>
        </w:rPr>
      </w:pPr>
      <w:r>
        <w:rPr>
          <w:rFonts w:hint="eastAsia" w:ascii="Calibri" w:hAnsi="Calibri" w:eastAsia="仿宋_GB2312"/>
          <w:b/>
          <w:kern w:val="2"/>
          <w:sz w:val="28"/>
          <w:szCs w:val="28"/>
        </w:rPr>
        <w:t>附件1：文件发售登记表</w:t>
      </w:r>
    </w:p>
    <w:tbl>
      <w:tblPr>
        <w:tblStyle w:val="3"/>
        <w:tblpPr w:leftFromText="180" w:rightFromText="180" w:vertAnchor="text" w:horzAnchor="page" w:tblpX="822" w:tblpY="49"/>
        <w:tblOverlap w:val="never"/>
        <w:tblW w:w="15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2670"/>
        <w:gridCol w:w="3325"/>
        <w:gridCol w:w="3530"/>
        <w:gridCol w:w="2595"/>
        <w:gridCol w:w="2337"/>
      </w:tblGrid>
      <w:tr w14:paraId="62D35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568" w:type="dxa"/>
            <w:gridSpan w:val="2"/>
            <w:noWrap w:val="0"/>
            <w:vAlign w:val="center"/>
          </w:tcPr>
          <w:p w14:paraId="4AEED668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采购项目名称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788B661F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南沙园区视频监控及安防系统集成采购项目</w:t>
            </w:r>
          </w:p>
        </w:tc>
        <w:tc>
          <w:tcPr>
            <w:tcW w:w="2595" w:type="dxa"/>
            <w:noWrap w:val="0"/>
            <w:vAlign w:val="center"/>
          </w:tcPr>
          <w:p w14:paraId="7FB9BDBC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购买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招标文件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日期</w:t>
            </w:r>
          </w:p>
        </w:tc>
        <w:tc>
          <w:tcPr>
            <w:tcW w:w="2337" w:type="dxa"/>
            <w:noWrap w:val="0"/>
            <w:vAlign w:val="center"/>
          </w:tcPr>
          <w:p w14:paraId="3884B88C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年  月  日</w:t>
            </w:r>
          </w:p>
        </w:tc>
      </w:tr>
      <w:tr w14:paraId="4A1B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568" w:type="dxa"/>
            <w:gridSpan w:val="2"/>
            <w:noWrap w:val="0"/>
            <w:vAlign w:val="center"/>
          </w:tcPr>
          <w:p w14:paraId="5BCB3208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采购项目编号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22FD8D1F">
            <w:pPr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穗科ZFCG2025100</w:t>
            </w:r>
          </w:p>
        </w:tc>
        <w:tc>
          <w:tcPr>
            <w:tcW w:w="2595" w:type="dxa"/>
            <w:noWrap w:val="0"/>
            <w:vAlign w:val="center"/>
          </w:tcPr>
          <w:p w14:paraId="2770E568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文件价格（元/套）</w:t>
            </w:r>
          </w:p>
        </w:tc>
        <w:tc>
          <w:tcPr>
            <w:tcW w:w="2337" w:type="dxa"/>
            <w:noWrap w:val="0"/>
            <w:vAlign w:val="center"/>
          </w:tcPr>
          <w:p w14:paraId="0EB38780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600元</w:t>
            </w:r>
          </w:p>
        </w:tc>
      </w:tr>
      <w:tr w14:paraId="147C3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98" w:type="dxa"/>
            <w:vMerge w:val="restart"/>
            <w:noWrap w:val="0"/>
            <w:textDirection w:val="tbRlV"/>
            <w:vAlign w:val="top"/>
          </w:tcPr>
          <w:p w14:paraId="6844704F">
            <w:pPr>
              <w:autoSpaceDE/>
              <w:autoSpaceDN/>
              <w:ind w:left="113" w:right="113"/>
              <w:jc w:val="center"/>
              <w:rPr>
                <w:rFonts w:hint="eastAsia" w:ascii="仿宋" w:hAnsi="仿宋" w:eastAsia="仿宋" w:cs="仿宋"/>
                <w:kern w:val="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2"/>
              </w:rPr>
              <w:t>购买</w:t>
            </w: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招标文件</w:t>
            </w:r>
            <w:r>
              <w:rPr>
                <w:rFonts w:hint="eastAsia" w:ascii="仿宋" w:hAnsi="仿宋" w:eastAsia="仿宋" w:cs="仿宋"/>
                <w:kern w:val="2"/>
              </w:rPr>
              <w:t>单位信息</w:t>
            </w:r>
          </w:p>
        </w:tc>
        <w:tc>
          <w:tcPr>
            <w:tcW w:w="2670" w:type="dxa"/>
            <w:noWrap w:val="0"/>
            <w:vAlign w:val="center"/>
          </w:tcPr>
          <w:p w14:paraId="0148CD70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供应商单位名称</w:t>
            </w:r>
          </w:p>
        </w:tc>
        <w:tc>
          <w:tcPr>
            <w:tcW w:w="11787" w:type="dxa"/>
            <w:gridSpan w:val="4"/>
            <w:noWrap w:val="0"/>
            <w:vAlign w:val="center"/>
          </w:tcPr>
          <w:p w14:paraId="78B1E9AC">
            <w:pPr>
              <w:autoSpaceDE/>
              <w:autoSpaceDN/>
              <w:ind w:right="48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（加盖公章）</w:t>
            </w:r>
          </w:p>
        </w:tc>
      </w:tr>
      <w:tr w14:paraId="3782B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98" w:type="dxa"/>
            <w:vMerge w:val="continue"/>
            <w:noWrap w:val="0"/>
            <w:vAlign w:val="top"/>
          </w:tcPr>
          <w:p w14:paraId="65A1C090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</w:rPr>
            </w:pPr>
          </w:p>
        </w:tc>
        <w:tc>
          <w:tcPr>
            <w:tcW w:w="2670" w:type="dxa"/>
            <w:noWrap w:val="0"/>
            <w:vAlign w:val="center"/>
          </w:tcPr>
          <w:p w14:paraId="5517B3D5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供应商单位地址</w:t>
            </w:r>
          </w:p>
        </w:tc>
        <w:tc>
          <w:tcPr>
            <w:tcW w:w="11787" w:type="dxa"/>
            <w:gridSpan w:val="4"/>
            <w:noWrap w:val="0"/>
            <w:vAlign w:val="top"/>
          </w:tcPr>
          <w:p w14:paraId="1E9456CF">
            <w:pPr>
              <w:autoSpaceDE/>
              <w:autoSpaceDN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DB91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98" w:type="dxa"/>
            <w:vMerge w:val="continue"/>
            <w:noWrap w:val="0"/>
            <w:vAlign w:val="top"/>
          </w:tcPr>
          <w:p w14:paraId="378B23F0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</w:rPr>
            </w:pPr>
          </w:p>
        </w:tc>
        <w:tc>
          <w:tcPr>
            <w:tcW w:w="2670" w:type="dxa"/>
            <w:vMerge w:val="restart"/>
            <w:noWrap w:val="0"/>
            <w:vAlign w:val="center"/>
          </w:tcPr>
          <w:p w14:paraId="511D4267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供应商</w:t>
            </w:r>
          </w:p>
          <w:p w14:paraId="49336CF9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（购买标书经办人）</w:t>
            </w:r>
          </w:p>
        </w:tc>
        <w:tc>
          <w:tcPr>
            <w:tcW w:w="3325" w:type="dxa"/>
            <w:noWrap w:val="0"/>
            <w:vAlign w:val="center"/>
          </w:tcPr>
          <w:p w14:paraId="59FD6BE2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姓名</w:t>
            </w:r>
          </w:p>
        </w:tc>
        <w:tc>
          <w:tcPr>
            <w:tcW w:w="3530" w:type="dxa"/>
            <w:noWrap w:val="0"/>
            <w:vAlign w:val="center"/>
          </w:tcPr>
          <w:p w14:paraId="6867B75C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手机</w:t>
            </w:r>
          </w:p>
        </w:tc>
        <w:tc>
          <w:tcPr>
            <w:tcW w:w="2595" w:type="dxa"/>
            <w:noWrap w:val="0"/>
            <w:vAlign w:val="center"/>
          </w:tcPr>
          <w:p w14:paraId="6EF09FA5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传真</w:t>
            </w:r>
          </w:p>
        </w:tc>
        <w:tc>
          <w:tcPr>
            <w:tcW w:w="2337" w:type="dxa"/>
            <w:noWrap w:val="0"/>
            <w:vAlign w:val="center"/>
          </w:tcPr>
          <w:p w14:paraId="5250B895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E-mail</w:t>
            </w:r>
          </w:p>
        </w:tc>
      </w:tr>
      <w:tr w14:paraId="77A6E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98" w:type="dxa"/>
            <w:vMerge w:val="continue"/>
            <w:noWrap w:val="0"/>
            <w:vAlign w:val="top"/>
          </w:tcPr>
          <w:p w14:paraId="73416D8E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</w:rPr>
            </w:pPr>
          </w:p>
        </w:tc>
        <w:tc>
          <w:tcPr>
            <w:tcW w:w="2670" w:type="dxa"/>
            <w:vMerge w:val="continue"/>
            <w:noWrap w:val="0"/>
            <w:vAlign w:val="top"/>
          </w:tcPr>
          <w:p w14:paraId="5A05EEB5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3325" w:type="dxa"/>
            <w:noWrap w:val="0"/>
            <w:vAlign w:val="center"/>
          </w:tcPr>
          <w:p w14:paraId="45A83DDC">
            <w:pPr>
              <w:autoSpaceDE/>
              <w:autoSpaceDN/>
              <w:spacing w:line="48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3530" w:type="dxa"/>
            <w:noWrap w:val="0"/>
            <w:vAlign w:val="center"/>
          </w:tcPr>
          <w:p w14:paraId="34E63AB0">
            <w:pPr>
              <w:autoSpaceDE/>
              <w:autoSpaceDN/>
              <w:spacing w:line="48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2595" w:type="dxa"/>
            <w:noWrap w:val="0"/>
            <w:vAlign w:val="top"/>
          </w:tcPr>
          <w:p w14:paraId="183C06DC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2337" w:type="dxa"/>
            <w:noWrap w:val="0"/>
            <w:vAlign w:val="top"/>
          </w:tcPr>
          <w:p w14:paraId="6A0DE3B0">
            <w:pPr>
              <w:autoSpaceDE/>
              <w:autoSpaceDN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7086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</w:trPr>
        <w:tc>
          <w:tcPr>
            <w:tcW w:w="898" w:type="dxa"/>
            <w:noWrap w:val="0"/>
            <w:textDirection w:val="tbRlV"/>
            <w:vAlign w:val="top"/>
          </w:tcPr>
          <w:p w14:paraId="441419A8">
            <w:pPr>
              <w:autoSpaceDE/>
              <w:autoSpaceDN/>
              <w:ind w:left="113" w:right="113"/>
              <w:jc w:val="center"/>
              <w:rPr>
                <w:rFonts w:hint="eastAsia" w:ascii="仿宋" w:hAnsi="仿宋" w:eastAsia="仿宋" w:cs="仿宋"/>
                <w:kern w:val="2"/>
              </w:rPr>
            </w:pPr>
            <w:r>
              <w:rPr>
                <w:rFonts w:hint="eastAsia" w:ascii="仿宋" w:hAnsi="仿宋" w:eastAsia="仿宋" w:cs="仿宋"/>
                <w:kern w:val="2"/>
              </w:rPr>
              <w:t>需提交的资料</w:t>
            </w:r>
          </w:p>
          <w:p w14:paraId="02A9DDDE">
            <w:pPr>
              <w:autoSpaceDE/>
              <w:autoSpaceDN/>
              <w:ind w:left="113" w:right="113"/>
              <w:jc w:val="center"/>
              <w:rPr>
                <w:rFonts w:hint="eastAsia" w:ascii="仿宋" w:hAnsi="仿宋" w:eastAsia="仿宋" w:cs="仿宋"/>
                <w:kern w:val="2"/>
              </w:rPr>
            </w:pPr>
          </w:p>
        </w:tc>
        <w:tc>
          <w:tcPr>
            <w:tcW w:w="14457" w:type="dxa"/>
            <w:gridSpan w:val="5"/>
            <w:noWrap w:val="0"/>
            <w:vAlign w:val="top"/>
          </w:tcPr>
          <w:p w14:paraId="6644892A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  <w:t>1.提供在中华人民共和国境内注册的法人或其他组织的营业执照（或事业单位法人证书，或社会团体法人登记证书）、组织机构代码证、税务登记证复印件【如已办理了多证合一，则仅需提供合证后的营业执照】，如供应商为自然人的需提供自然人身份证明复印件</w:t>
            </w: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7A21DE01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</w:rPr>
              <w:t>2.法定代表人证明书原件及法定代表人授权委托证明书原件[非法定代表人投标登记时提供]</w:t>
            </w: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49F30B45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.打印《文件发售登记表》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签字并加盖单位公章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（详见附件1）。</w:t>
            </w:r>
          </w:p>
        </w:tc>
      </w:tr>
      <w:tr w14:paraId="409F8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5355" w:type="dxa"/>
            <w:gridSpan w:val="6"/>
            <w:noWrap w:val="0"/>
            <w:vAlign w:val="center"/>
          </w:tcPr>
          <w:p w14:paraId="3D4F8C8D">
            <w:pPr>
              <w:autoSpaceDE/>
              <w:autoSpaceDN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供应商单位代表签名：</w:t>
            </w:r>
          </w:p>
        </w:tc>
      </w:tr>
    </w:tbl>
    <w:p w14:paraId="39CC491F"/>
    <w:sectPr>
      <w:pgSz w:w="16838" w:h="11906" w:orient="landscape"/>
      <w:pgMar w:top="1349" w:right="1440" w:bottom="13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51785"/>
    <w:rsid w:val="1DFB7701"/>
    <w:rsid w:val="1E05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368</Characters>
  <Lines>0</Lines>
  <Paragraphs>0</Paragraphs>
  <TotalTime>0</TotalTime>
  <ScaleCrop>false</ScaleCrop>
  <LinksUpToDate>false</LinksUpToDate>
  <CharactersWithSpaces>372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2025-09-04T08:40:00Z</dcterms:created>
  <dc:creator>悅</dc:creator>
  <cp:lastModifiedBy>悅</cp:lastModifiedBy>
  <dcterms:modified xsi:type="dcterms:W3CDTF">2025-09-05T01:54:03Z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C51D72A5C55A483A905DC92A41AA1BF3_11</vt:lpwstr>
  </property>
  <property fmtid="{D5CDD505-2E9C-101B-9397-08002B2CF9AE}" pid="4" name="KSOTemplateDocerSaveRecord">
    <vt:lpwstr>eyJoZGlkIjoiMjY0ZDk2ODdhMzg2NjVjYmRkOTUzODZiYjA0ZTE3MmEiLCJ1c2VySWQiOiIzNjUxOTk5ODIifQ==</vt:lpwstr>
  </property>
</Properties>
</file>